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8" w:rsidRPr="000D4EE8" w:rsidRDefault="000D4EE8" w:rsidP="000D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D4EE8">
        <w:rPr>
          <w:rFonts w:ascii="Times New Roman" w:hAnsi="Times New Roman" w:cs="Times New Roman"/>
          <w:b/>
          <w:sz w:val="28"/>
          <w:szCs w:val="28"/>
        </w:rPr>
        <w:t xml:space="preserve"> А К О Н</w:t>
      </w:r>
    </w:p>
    <w:p w:rsidR="000D4EE8" w:rsidRPr="000D4EE8" w:rsidRDefault="000D4EE8" w:rsidP="000D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D4EE8" w:rsidRPr="000D4EE8" w:rsidRDefault="000D4EE8" w:rsidP="000D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О некоторых мерах по защите прав и законных интересов</w:t>
      </w:r>
    </w:p>
    <w:p w:rsidR="000D4EE8" w:rsidRPr="000D4EE8" w:rsidRDefault="000D4EE8" w:rsidP="000D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sz w:val="28"/>
          <w:szCs w:val="28"/>
        </w:rPr>
        <w:t>Настоящий Закон устанавливает некоторые меры по защите прав и законных интересов ребенка, предусмотренных Конституцией Российской Федерации,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  <w:proofErr w:type="gramEnd"/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Статья 1. Основные понятия и термины, используемые в настоящем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b/>
          <w:sz w:val="28"/>
          <w:szCs w:val="28"/>
        </w:rPr>
        <w:t>Законе</w:t>
      </w:r>
      <w:proofErr w:type="gramEnd"/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Законе, применяются </w:t>
      </w:r>
      <w:proofErr w:type="gramStart"/>
      <w:r w:rsidRPr="000D4E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>, определенных Семейным кодексом Российской Федерации, федеральными законами "Об основах системы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E8">
        <w:rPr>
          <w:rFonts w:ascii="Times New Roman" w:hAnsi="Times New Roman" w:cs="Times New Roman"/>
          <w:sz w:val="28"/>
          <w:szCs w:val="28"/>
        </w:rPr>
        <w:t>правонарушений несовершеннолетних", "Об основных гарантиях прав ребенка в Российской Федерации".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 xml:space="preserve">Статья 2. Обязанности по </w:t>
      </w:r>
      <w:proofErr w:type="gramStart"/>
      <w:r w:rsidRPr="000D4EE8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D4EE8">
        <w:rPr>
          <w:rFonts w:ascii="Times New Roman" w:hAnsi="Times New Roman" w:cs="Times New Roman"/>
          <w:b/>
          <w:sz w:val="28"/>
          <w:szCs w:val="28"/>
        </w:rPr>
        <w:t>, интеллектуальному,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психическому, духовному и нравственному развитию детей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"Об основных гарантиях прав ребенка в Российской Федерации" (далее - Федеральный закон) родители (лица, их заменяющие) обязаны заботиться о здоровье, физическом, </w:t>
      </w:r>
      <w:proofErr w:type="spellStart"/>
      <w:r w:rsidRPr="000D4EE8">
        <w:rPr>
          <w:rFonts w:ascii="Times New Roman" w:hAnsi="Times New Roman" w:cs="Times New Roman"/>
          <w:sz w:val="28"/>
          <w:szCs w:val="28"/>
        </w:rPr>
        <w:t>интелектуальном</w:t>
      </w:r>
      <w:proofErr w:type="spellEnd"/>
      <w:r w:rsidRPr="000D4EE8">
        <w:rPr>
          <w:rFonts w:ascii="Times New Roman" w:hAnsi="Times New Roman" w:cs="Times New Roman"/>
          <w:sz w:val="28"/>
          <w:szCs w:val="28"/>
        </w:rPr>
        <w:t>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Статья 3. Меры по защите прав несовершеннолетних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0D4EE8">
        <w:rPr>
          <w:rFonts w:ascii="Times New Roman" w:hAnsi="Times New Roman" w:cs="Times New Roman"/>
          <w:sz w:val="28"/>
          <w:szCs w:val="28"/>
        </w:rPr>
        <w:t>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4EE8">
        <w:rPr>
          <w:rFonts w:ascii="Times New Roman" w:hAnsi="Times New Roman" w:cs="Times New Roman"/>
          <w:sz w:val="28"/>
          <w:szCs w:val="28"/>
        </w:rPr>
        <w:t>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EE8">
        <w:rPr>
          <w:rFonts w:ascii="Times New Roman" w:hAnsi="Times New Roman" w:cs="Times New Roman"/>
          <w:sz w:val="28"/>
          <w:szCs w:val="28"/>
        </w:rPr>
        <w:t>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 xml:space="preserve"> с участием детей.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Статья 4. Защита несовершеннолетних от информации, пропаганды и агитации, наносящих вред их здоровью, нравственному и духовному развитию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sz w:val="28"/>
          <w:szCs w:val="28"/>
        </w:rPr>
        <w:t>1.Органы государственной власти Ставропольского края в порядке, установленном федеральным законодательством и законодательством Ставропольского края, принимают меры по защите лиц, не достигших возраста 18 лет,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а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 xml:space="preserve"> также от распространения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sz w:val="28"/>
          <w:szCs w:val="28"/>
        </w:rPr>
        <w:t>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EE8">
        <w:rPr>
          <w:rFonts w:ascii="Times New Roman" w:hAnsi="Times New Roman" w:cs="Times New Roman"/>
          <w:sz w:val="28"/>
          <w:szCs w:val="28"/>
        </w:rPr>
        <w:t xml:space="preserve">2.Продукцию, не рекомендуемую для пользования лицам до достижения ими возраста 18 лет, запрещается распространять на территории, прилегающей в </w:t>
      </w:r>
      <w:r w:rsidRPr="000D4EE8">
        <w:rPr>
          <w:rFonts w:ascii="Times New Roman" w:hAnsi="Times New Roman" w:cs="Times New Roman"/>
          <w:sz w:val="28"/>
          <w:szCs w:val="28"/>
        </w:rPr>
        <w:lastRenderedPageBreak/>
        <w:t>радиусе 100 метров к границам образовательных учреждений дошкольного, начального общего, основного общего, среднего (полного) общего образования, начального, среднего и высшего профессионального образования, образовательных учреждений дополнительного образования детей, специальных (коррекционных) образовательных учреждений для обучающихся, воспитанников ограниченными возможностями здоровья, образовательных учреждений для детей-сирот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медицинских организаций, организаций культуры, физкультурно-оздоровительных и спортивных сооружений.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Статья 5. Экспертные комиссии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 xml:space="preserve">1.Органы местного самоуправления муниципальных образований Ставропольского края вправе определять на территории соответствующего муниципального образования места, нахождение несовершеннолетних в которых в соответствии со статьей 3 настоящего Закона не допускается. 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2.Для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развитию, в муниципальных районах и городских округах Ставропольского края создаются экспертные комиссии.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3.В состав экспертных комиссий входят представители подразделений органов внутренних дел, осуществляющих профилактику безнадзорности и правонарушений несовершеннолетних, органов местного самоуправления муниципальных образований Ставропольского края в области образования, здравоохранения, культуры, спорта, органов или учреждений социальной защиты. В состав экспертных комиссий могут входить представители казачьих обществ, внесенных в государственный реестр казачьих обществ в Российской Федерации, средств массовой информации, научных, образовательных учреждений и организаций,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4.Экспертные комиссии формируются органами местного самоуправления соответствующих муниципальных образований Ставропольского края. Положение об экспертной комисс</w:t>
      </w:r>
      <w:proofErr w:type="gramStart"/>
      <w:r w:rsidRPr="000D4EE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 xml:space="preserve"> состав утверждаются органом местного самоуправления соответствующего муниципального образования Ставропольского края.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lastRenderedPageBreak/>
        <w:t>5.Экспертные комиссии оценивают предложения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развитию, в соответствии с Федеральным законом и настоящим Законом.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6.Заседания экспертных комиссий проводятся по мере необходимости. Решения экспертной комиссии принимаются большинством голосов от числа присутствующих членов и направляются на рассмотрение и утверждение органу местного самоуправления соответствующего муниципального образования Ставропольского края.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Статья 6. Меры, принимаемые органами внутренних дел по защите прав несовершеннолетних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1.В случае обнаружения несовершеннолетнего в местах, указанных в статье 3 настоящего Закона, в нарушение установленных требований граждане, должностные лица сообщают об этом в органы внутренних дел.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 xml:space="preserve">2.Органы внутренних дел в случаях получения информации, указанной в части 1 настоящей статьи, либо непосредственного обнаружения несовершеннолетнего в местах, указанных в статье 3 настоящего Закона, в нарушение установленных требований принимают меры </w:t>
      </w:r>
      <w:proofErr w:type="gramStart"/>
      <w:r w:rsidRPr="000D4E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4EE8">
        <w:rPr>
          <w:rFonts w:ascii="Times New Roman" w:hAnsi="Times New Roman" w:cs="Times New Roman"/>
          <w:sz w:val="28"/>
          <w:szCs w:val="28"/>
        </w:rPr>
        <w:t>: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1) установлению личности несовершеннолетнего и получению сведений о родителях (лицах, их заменяющих) либо лицах, осуществляющих мероприятия с участием детей;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2) передаче несовершеннолетнего родителям (лицам, их заменяющим) либо лицам, осуществляющим мероприятия с участием детей, на месте обнаружения несовершеннолетнего;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3) доставлению несовершеннолетнего в орган внутренних дел в случае невозможности принятия мер, указанных в пункте 2 части 2 настоящей статьи;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4) уведомлению родителей (лиц, их заменяющих) либо лиц, осуществляющих мероприятия с участием детей, в течение одного часа с момента доставления несовершеннолетнего в орган внутренних дел.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lastRenderedPageBreak/>
        <w:t>3.Несовершеннолетние в течение трех часов с момента доставления в орган внутренних дел передаются родителям (лицам, их заменяющим) либо лицам, осуществляющим мероприятия с участием детей.</w:t>
      </w:r>
    </w:p>
    <w:p w:rsidR="000D4EE8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4.В случае отсутствия родителей (лиц, их заменяющих) либо лиц, осуществляющих мероприятия с участием детей, или невозможности установления их местонахождения, или иных препятствующих незамедлительному доставлению ребенка указанным лицам обстоятельств органы внутренних дел доставляют несовершеннолетнего в специализированные учреждения для несовершеннолетних, нуждающихся в социальной реабилитации, по месту обнаружения несовершеннолетнего.</w:t>
      </w:r>
    </w:p>
    <w:p w:rsidR="000D4EE8" w:rsidRPr="000D4EE8" w:rsidRDefault="000D4EE8" w:rsidP="000D4EE8">
      <w:pPr>
        <w:rPr>
          <w:rFonts w:ascii="Times New Roman" w:hAnsi="Times New Roman" w:cs="Times New Roman"/>
          <w:b/>
          <w:sz w:val="28"/>
          <w:szCs w:val="28"/>
        </w:rPr>
      </w:pPr>
      <w:r w:rsidRPr="000D4EE8">
        <w:rPr>
          <w:rFonts w:ascii="Times New Roman" w:hAnsi="Times New Roman" w:cs="Times New Roman"/>
          <w:b/>
          <w:sz w:val="28"/>
          <w:szCs w:val="28"/>
        </w:rPr>
        <w:t>Статья 7. Административная ответственность за нарушение настоящего Закона</w:t>
      </w:r>
    </w:p>
    <w:p w:rsidR="00AB43FB" w:rsidRPr="000D4EE8" w:rsidRDefault="000D4EE8" w:rsidP="000D4EE8">
      <w:pPr>
        <w:rPr>
          <w:rFonts w:ascii="Times New Roman" w:hAnsi="Times New Roman" w:cs="Times New Roman"/>
          <w:sz w:val="28"/>
          <w:szCs w:val="28"/>
        </w:rPr>
      </w:pPr>
      <w:r w:rsidRPr="000D4EE8">
        <w:rPr>
          <w:rFonts w:ascii="Times New Roman" w:hAnsi="Times New Roman" w:cs="Times New Roman"/>
          <w:sz w:val="28"/>
          <w:szCs w:val="28"/>
        </w:rPr>
        <w:t>За невыполнение положений настоящего Закона устанавливается административная ответственность в соответствии с Законом Ставропольского края от 10 апреля 2008 г. № 20-кз "Об административных правонарушениях в Ставропольском крае".</w:t>
      </w:r>
    </w:p>
    <w:sectPr w:rsidR="00AB43FB" w:rsidRPr="000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EE8"/>
    <w:rsid w:val="000D4EE8"/>
    <w:rsid w:val="00A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7741</Characters>
  <Application>Microsoft Office Word</Application>
  <DocSecurity>0</DocSecurity>
  <Lines>64</Lines>
  <Paragraphs>18</Paragraphs>
  <ScaleCrop>false</ScaleCrop>
  <Company>школа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2017-02-27T07:29:00Z</dcterms:created>
  <dcterms:modified xsi:type="dcterms:W3CDTF">2017-02-27T07:32:00Z</dcterms:modified>
</cp:coreProperties>
</file>