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65" w:rsidRPr="00E61565" w:rsidRDefault="00E61565" w:rsidP="00E615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1565">
        <w:rPr>
          <w:rFonts w:ascii="Times New Roman" w:hAnsi="Times New Roman" w:cs="Times New Roman"/>
          <w:b/>
          <w:sz w:val="24"/>
          <w:szCs w:val="24"/>
        </w:rPr>
        <w:t>ПРИНЯТО                                                                                         УТВЕРЖДЕНО</w:t>
      </w:r>
    </w:p>
    <w:p w:rsidR="00E61565" w:rsidRPr="00E61565" w:rsidRDefault="00E61565" w:rsidP="00E615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61565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E61565">
        <w:rPr>
          <w:rFonts w:ascii="Times New Roman" w:hAnsi="Times New Roman" w:cs="Times New Roman"/>
          <w:sz w:val="24"/>
          <w:szCs w:val="24"/>
        </w:rPr>
        <w:tab/>
      </w:r>
      <w:r w:rsidRPr="00E61565">
        <w:rPr>
          <w:rFonts w:ascii="Times New Roman" w:hAnsi="Times New Roman" w:cs="Times New Roman"/>
          <w:sz w:val="24"/>
          <w:szCs w:val="24"/>
        </w:rPr>
        <w:tab/>
      </w:r>
      <w:r w:rsidRPr="00E61565">
        <w:rPr>
          <w:rFonts w:ascii="Times New Roman" w:hAnsi="Times New Roman" w:cs="Times New Roman"/>
          <w:sz w:val="24"/>
          <w:szCs w:val="24"/>
        </w:rPr>
        <w:tab/>
      </w:r>
      <w:r w:rsidRPr="00E61565">
        <w:rPr>
          <w:rFonts w:ascii="Times New Roman" w:hAnsi="Times New Roman" w:cs="Times New Roman"/>
          <w:sz w:val="24"/>
          <w:szCs w:val="24"/>
        </w:rPr>
        <w:tab/>
        <w:t xml:space="preserve">                 приказом директора школы №2</w:t>
      </w:r>
    </w:p>
    <w:p w:rsidR="00E61565" w:rsidRPr="00E61565" w:rsidRDefault="00E61565" w:rsidP="00E615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61565">
        <w:rPr>
          <w:rFonts w:ascii="Times New Roman" w:hAnsi="Times New Roman" w:cs="Times New Roman"/>
          <w:sz w:val="24"/>
          <w:szCs w:val="24"/>
        </w:rPr>
        <w:t xml:space="preserve">МБОУСОШ №2     </w:t>
      </w:r>
      <w:r w:rsidRPr="00E61565">
        <w:rPr>
          <w:rFonts w:ascii="Times New Roman" w:hAnsi="Times New Roman" w:cs="Times New Roman"/>
          <w:sz w:val="24"/>
          <w:szCs w:val="24"/>
        </w:rPr>
        <w:tab/>
      </w:r>
      <w:r w:rsidRPr="00E61565">
        <w:rPr>
          <w:rFonts w:ascii="Times New Roman" w:hAnsi="Times New Roman" w:cs="Times New Roman"/>
          <w:sz w:val="24"/>
          <w:szCs w:val="24"/>
        </w:rPr>
        <w:tab/>
      </w:r>
      <w:r w:rsidRPr="00E61565">
        <w:rPr>
          <w:rFonts w:ascii="Times New Roman" w:hAnsi="Times New Roman" w:cs="Times New Roman"/>
          <w:sz w:val="24"/>
          <w:szCs w:val="24"/>
        </w:rPr>
        <w:tab/>
      </w:r>
      <w:r w:rsidRPr="00E61565">
        <w:rPr>
          <w:rFonts w:ascii="Times New Roman" w:hAnsi="Times New Roman" w:cs="Times New Roman"/>
          <w:sz w:val="24"/>
          <w:szCs w:val="24"/>
        </w:rPr>
        <w:tab/>
        <w:t xml:space="preserve">          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1565">
        <w:rPr>
          <w:rFonts w:ascii="Times New Roman" w:hAnsi="Times New Roman" w:cs="Times New Roman"/>
          <w:sz w:val="24"/>
          <w:szCs w:val="24"/>
        </w:rPr>
        <w:t xml:space="preserve">  от «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1565">
        <w:rPr>
          <w:rFonts w:ascii="Times New Roman" w:hAnsi="Times New Roman" w:cs="Times New Roman"/>
          <w:sz w:val="24"/>
          <w:szCs w:val="24"/>
        </w:rPr>
        <w:t xml:space="preserve">  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E6156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6156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61565" w:rsidRPr="00E61565" w:rsidRDefault="00E61565" w:rsidP="00E615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61565">
        <w:rPr>
          <w:rFonts w:ascii="Times New Roman" w:hAnsi="Times New Roman" w:cs="Times New Roman"/>
          <w:sz w:val="24"/>
          <w:szCs w:val="24"/>
        </w:rPr>
        <w:t xml:space="preserve">Протокол №___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6156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61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565" w:rsidRPr="00E61565" w:rsidRDefault="00E61565" w:rsidP="00E615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61565">
        <w:rPr>
          <w:rFonts w:ascii="Times New Roman" w:hAnsi="Times New Roman" w:cs="Times New Roman"/>
          <w:sz w:val="24"/>
          <w:szCs w:val="24"/>
        </w:rPr>
        <w:t xml:space="preserve"> «___» 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1565">
        <w:rPr>
          <w:rFonts w:ascii="Times New Roman" w:hAnsi="Times New Roman" w:cs="Times New Roman"/>
          <w:sz w:val="24"/>
          <w:szCs w:val="24"/>
        </w:rPr>
        <w:t>_ г.</w:t>
      </w:r>
      <w:r w:rsidRPr="00E6156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_______________ Л.Е.  </w:t>
      </w:r>
      <w:proofErr w:type="spellStart"/>
      <w:r w:rsidRPr="00E61565">
        <w:rPr>
          <w:rFonts w:ascii="Times New Roman" w:hAnsi="Times New Roman" w:cs="Times New Roman"/>
          <w:sz w:val="24"/>
          <w:szCs w:val="24"/>
        </w:rPr>
        <w:t>Пустовая</w:t>
      </w:r>
      <w:proofErr w:type="spellEnd"/>
      <w:r w:rsidRPr="00E61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565" w:rsidRDefault="00E61565" w:rsidP="00990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90F52" w:rsidRPr="00990F52" w:rsidRDefault="00990F52" w:rsidP="00990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ПОЛОЖЕНИЕ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приёма, перевода и отчисления граждан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99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юю </w:t>
      </w:r>
      <w:r w:rsidRPr="0099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ую</w:t>
      </w:r>
      <w:r w:rsidRPr="0099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99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 г. Невинномысска</w:t>
      </w:r>
      <w:r w:rsidRPr="0099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90F52" w:rsidRPr="00990F52" w:rsidRDefault="00990F52" w:rsidP="00990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     Общие положения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    Положение о порядке приёма граждан (далее - Положение)  в Муниципальное бюджетное общеобразовательное учреждение </w:t>
      </w:r>
      <w:r w:rsidR="00E615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редняя общеобразовательная школа </w:t>
      </w:r>
      <w:r w:rsidR="00E61565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E6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Невинномысска </w:t>
      </w: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proofErr w:type="gramStart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чреждение) разработано в целях обеспечения прав граждан (далее – граждане, дети) на общедоступность и бесплатность начального общего, основного общего, среднего (полного) общего образования, определения условий, сроков приема заявлений от родителей (законных представителей), сроков зачисления в учреждение и  порядка предоставления документов при приеме на ступени начального общего, основного общего, среднего (полного) общего образования и при переводе обучающегося из одного общеобразовательного учреждения в другое общеобразовательное учреждение.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     Положение разработано в соответствии </w:t>
      </w:r>
      <w:proofErr w:type="gramStart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0F52" w:rsidRPr="00990F52" w:rsidRDefault="00990F52" w:rsidP="00990F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990F52" w:rsidRPr="00990F52" w:rsidRDefault="00990F52" w:rsidP="00990F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ООН о правах ребёнка;</w:t>
      </w:r>
    </w:p>
    <w:p w:rsidR="00990F52" w:rsidRPr="00990F52" w:rsidRDefault="00990F52" w:rsidP="00990F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24.07.1998 г. № 124-ФЗ «Об основных гарантиях прав ребёнка в Российской Федерации»;</w:t>
      </w:r>
    </w:p>
    <w:p w:rsidR="00990F52" w:rsidRPr="00990F52" w:rsidRDefault="00990F52" w:rsidP="00990F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“Об образовании в Российской Федерации” от 29 декабря 2012г. № 273,;</w:t>
      </w:r>
    </w:p>
    <w:p w:rsidR="00990F52" w:rsidRPr="00990F52" w:rsidRDefault="00990F52" w:rsidP="00990F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 положением об общеобразовательном учреждении, утвержденным Постановлением Правительства Российской Федерации от 19.03.2001 г.           № 196 (с изменениями и дополнениями);</w:t>
      </w:r>
    </w:p>
    <w:p w:rsidR="00990F52" w:rsidRDefault="00990F52" w:rsidP="00990F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утвержденными постановлением Главного государственного санитарного врача Российской Федерации от 29.12.2010 г. № 189;</w:t>
      </w:r>
    </w:p>
    <w:p w:rsidR="00E61565" w:rsidRPr="00990F52" w:rsidRDefault="00E61565" w:rsidP="00990F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№32 от 22.01.2014 г.  «Об утверждении Порядка приема граждан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начальногообщего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основного общего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среднгего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образования» </w:t>
      </w:r>
    </w:p>
    <w:p w:rsidR="00990F52" w:rsidRPr="00990F52" w:rsidRDefault="00990F52" w:rsidP="00990F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15.02.2012 г. № 107 (с изменениями на основании приказа Министерства образования и науки Российской Федерации от 04.07.2012 г. № 521);</w:t>
      </w:r>
    </w:p>
    <w:p w:rsidR="00990F52" w:rsidRPr="00990F52" w:rsidRDefault="00990F52" w:rsidP="00990F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       Учреждение на ступени начального общего, основного общего, среднего (полного) общего образования обеспечивает прием всех граждан, проживающих на территории, закрепленной приказом управления по работе с муниципальными учреждениями образования администрации г</w:t>
      </w:r>
      <w:proofErr w:type="gramStart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15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E6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евинномысска </w:t>
      </w: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имеющих право на получение образования соответствующего уровня.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                На очную форму обучения в Учреждение принимаются лица:</w:t>
      </w:r>
    </w:p>
    <w:p w:rsidR="00990F52" w:rsidRPr="00990F52" w:rsidRDefault="00990F52" w:rsidP="00990F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достигшие возраста 18 лет и не имеющие среднего общего образования;</w:t>
      </w:r>
    </w:p>
    <w:p w:rsidR="00990F52" w:rsidRPr="00990F52" w:rsidRDefault="00990F52" w:rsidP="00990F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ранее не получившие общего образования и/или получающие общее образование в форме экстерната (и/или самообразования, семейного образования).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                Лицо, признанное беженцем, и прибывшие с ним члены его семьи имеют право на устройство детей в Учреждение наравне с гражданами Российской Федерации. Прием детей из семей беженцев и вынужденных переселенцев осуществляется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регистрационных документов при признании лица беженцем в установленном действующим законодательством порядке.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      Иностранные граждане пользуются правом на получение образования наравне с гражданами Российской Федерации.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      Родители (законные  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  представления  прав  обучающегося)  и  документа,  подтверждающего право заявителя на пребывание в Российской Федерации.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      Иностранные граждане и лица без гражданства,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       Прием граждан в учреждение осуществляется по личному заявлению родителей </w:t>
      </w:r>
      <w:hyperlink r:id="rId5" w:history="1">
        <w:r w:rsidRPr="00990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(законных представителей)</w:t>
        </w:r>
      </w:hyperlink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при предъявлении оригинала документа, удостоверяющего личность родителя (законного представителя).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 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 (сайта учреждения).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  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  и копию свидетельства о рождении ребенка, а также оригинал и копию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учреждении на время обучения ребенка.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   С целью совершенствования медицинской помощи детям, распределения обучающихся по группам здоровья для участия в физкультурно-оздоровительных и </w:t>
      </w: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спортивно-массовых </w:t>
      </w:r>
      <w:proofErr w:type="gramStart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proofErr w:type="gramEnd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(законные представители) имеют право предоставлять в Учреждение медицинскую карту Форма № 026/у-2000.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1.13.   Родители (законные   представители) детей имеют право          по своему усмотрению представлять другие документы, в том числе медицинское заключение комиссии ПМПК о состоянии здоровья ребенка.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1.14.   Требование предоставления других документов в качестве основания для приема детей в учреждение не допускается. Родители (законные представители) детей, представившие в учреждение заведомо подложные документы, несут ответственность, предусмотренную законодательством Российской Федерации.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   При приёме </w:t>
      </w:r>
      <w:proofErr w:type="gramStart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проживающих на закрепленной территории не допускается</w:t>
      </w:r>
      <w:proofErr w:type="gramEnd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вступительных испытаний (экзаменов, тестов, конкурсов и/или других процедур отбора), направленных на выявление уровня знаний ребенка по различным учебным дисциплинам и предметам.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1.16.   На каждого ребенка, зачисленного в учреждение, заводится личная карта обучающегося, в которой хранятся все сданные при приеме и иные документы.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1.17.  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1.18.   Подписью родителей (законных представителей) обучающегося фиксируется также согласие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1.19.   Зачисление  в  Учреждение оформляется  приказом  директора  учреждения.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1.20.   Гражданам, имеющим право на получение образования, проживающим и не проживающим на закрепленной территории может быть отказано в приёме только по причине отсутствия свободных мест в Учреждении.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управление по работе с муниципальными учреждениями образования администрации г</w:t>
      </w:r>
      <w:proofErr w:type="gramStart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ладивостока. В этом случае управление образования (отдел общего образования)  предоставляет родителям (законным представителям) информацию о наличии свободных мест в муниципальных общеобразовательных учреждениях.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0F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Приём детей на первый уровень обучения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(начальное общее образование)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    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</w:t>
      </w: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лет 6 месяцев. Дети,  достигшие школьного возраста,  зачисляются в 1-й класс независимо от уровня их подготовки.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    Комплектование 1-х классов в Учреждении определяется потребностью с учетом условий, созданных для осуществления образовательного процесса, требований санитарно-эпидемиологических правил и нормативов. Наполняемость классов не должна превышать  25 человек.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     Учреждение по заявлению родителей (законных представителей) и по согласованию с учредителем может осуществлять обучение детей, не достигших 6 лет 6 месяцев к началу учебного года с соблюдением всех гигиенических требований по организации обучения детей с шестилетнего возраста.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     С целью проведения организованного приема в первый класс детей, проживающих на закрепленной территории Учреждение не позднее  10 дней с момента издания приказа управления по работе с муниципальными учреждениями образования администрации г</w:t>
      </w:r>
      <w:proofErr w:type="gramStart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15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E6156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евинномысска</w:t>
      </w: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на информационном стенде, на официальном сайте учреждения информацию о закрепленной территории и о количестве мест в первых классах; не позднее 1 </w:t>
      </w:r>
      <w:r w:rsidR="00E6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информацию о наличии свободных мест для приема детей, не зарегистрированных на закрепленной территории.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удобства  родителей  (законных  представителей)  детей  Учреждение вправе установить график приема документов в зависимости от адреса регистрации.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      Прием и зачисление обучающихся в 1-й класс Учреждения осуществляется  по  личному  заявлению родителей (законных представителей) ребенка (Приложение №1) при предъявлении документа, удостоверяющего личность.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990F52" w:rsidRPr="00990F52" w:rsidRDefault="00990F52" w:rsidP="00990F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копия свидетельства о рождении ребенка;</w:t>
      </w:r>
    </w:p>
    <w:p w:rsidR="00990F52" w:rsidRPr="00990F52" w:rsidRDefault="00990F52" w:rsidP="00990F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копия свидетельства о  регистрации ребенка по месту жительства или свидетельства о  регистрации ребенка по месту пребывания  на закрепленной территории.</w:t>
      </w:r>
    </w:p>
    <w:p w:rsidR="00990F52" w:rsidRPr="00990F52" w:rsidRDefault="00990F52" w:rsidP="00990F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и иные документы (по усмотрению заявителя).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       Прием заявлений в первый класс для </w:t>
      </w:r>
      <w:proofErr w:type="gramStart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проживающих на закрепленной территории начинается</w:t>
      </w:r>
      <w:proofErr w:type="gramEnd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марта и завершается не позднее 31 июля текущего года.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      Для детей, не зарегистрированных на закрепленной территории, но зарегистрированных на территории муниципалитета прием заявлений в первый класс начинается с 1 августа текущего года до момента заполнения  свободных мест, но не позднее 5 сентября текущего года.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      Приказы о зачислении в Учреждение граждан размещаются в открытом доступе (на информационном стенде, на сайте учреждения) в день их издания.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      При приеме на свободные места граждан, не зарегистрированных на закрепленной территории, преимущественным правом обладают:</w:t>
      </w:r>
    </w:p>
    <w:p w:rsidR="00990F52" w:rsidRPr="00990F52" w:rsidRDefault="00990F52" w:rsidP="00990F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граждане, имеющие право на первоочередное предоставление места в учреждении в соответствии с законодательством Российской  Федерации, </w:t>
      </w: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нормативными правовыми актами субъектов Российской Федерации, органов местного самоуправления;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  Заявленные,  представленные  родителями  (законными  представителями) детей, в обязательном порядке регистрируются в Журнале регистрации заявлений о приеме в Учреждении.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2.11.   После регистрации родителям (законным представителям) детей выдается    расписка в получении документов, содержащая следующую инфор</w:t>
      </w: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мацию:</w:t>
      </w:r>
    </w:p>
    <w:p w:rsidR="00990F52" w:rsidRPr="00990F52" w:rsidRDefault="00990F52" w:rsidP="00990F5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номер заявления о приеме в общеобразовательное учреждение;</w:t>
      </w:r>
    </w:p>
    <w:p w:rsidR="00990F52" w:rsidRPr="00990F52" w:rsidRDefault="00990F52" w:rsidP="00990F5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представленных документов,</w:t>
      </w:r>
    </w:p>
    <w:p w:rsidR="00990F52" w:rsidRPr="00990F52" w:rsidRDefault="00990F52" w:rsidP="00990F5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сроках уведомления о зачислении в первый класс;</w:t>
      </w:r>
    </w:p>
    <w:p w:rsidR="00990F52" w:rsidRPr="00990F52" w:rsidRDefault="00990F52" w:rsidP="00990F5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для получения информации;</w:t>
      </w:r>
    </w:p>
    <w:p w:rsidR="00990F52" w:rsidRPr="00990F52" w:rsidRDefault="00990F52" w:rsidP="00990F5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управления образования и/или отдела общего образования управления образования.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заверяется подписью должностного лица Учреждения, ответственного  за  прием документов, и печатью учреждения.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Приём </w:t>
      </w:r>
      <w:proofErr w:type="gramStart"/>
      <w:r w:rsidRPr="00990F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990F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третий уровень обучения (среднее общее образование)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    На III ступень обучения принимаются обучающиеся, имеющие аттестат об основном общем образовании и желающие получить среднее общее образование.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    Количество 10-х классов, открываемых в Учреждении, устанавливается учредителем и должно обеспечивать прием всех выпускников 9-х классов общеобразовательных учреждений, освоивших программы основного общего образования и желающих получить среднее общее образование.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3.3.       </w:t>
      </w:r>
      <w:proofErr w:type="gramStart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 случае реализации программы углубленного и /или профильного изучения отдельных предметов, в целях наиболее полного удовлетворения потребностей обучающихся на ступени среднего общего образования, может комплектовать классы на основе объективной оценки готовности обучающихся к продолжению образования по тому или иному профилю при условии  обеспечения приема всех граждан, которые проживают на территории, закрепленной за Учреждением.</w:t>
      </w:r>
      <w:proofErr w:type="gramEnd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классами углубленного и/или профильного изучения отдельных предметов в обязательном порядке комплектуются классы, реализующие общеобразовательную программу.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      Прием заявлений на III ступень обучения начинается:</w:t>
      </w:r>
    </w:p>
    <w:p w:rsidR="00990F52" w:rsidRPr="00990F52" w:rsidRDefault="00990F52" w:rsidP="00990F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вручения аттестатов об основном общем образовании и до 1 августа текущего года для обучающихся, окончивших данное Учреждение и проживающих на территории, закрепленной за Учреждением;</w:t>
      </w:r>
      <w:proofErr w:type="gramEnd"/>
    </w:p>
    <w:p w:rsidR="00990F52" w:rsidRPr="00990F52" w:rsidRDefault="00990F52" w:rsidP="00990F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августа по 31 августа  текущего года для </w:t>
      </w:r>
      <w:proofErr w:type="gramStart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окончивших данное общеобразовательное учреждение и другие образовательные учреждения, но не проживающих на территории, закрепленной за Учреждением и изъявивших желание продолжить обучение в Учреждении.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       Прием и зачисление обучающихся в 10-й класс Учреждения осуществляется при представлении следующих документов:</w:t>
      </w:r>
    </w:p>
    <w:p w:rsidR="00990F52" w:rsidRPr="00990F52" w:rsidRDefault="00990F52" w:rsidP="00990F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родителей (законных представителей) на имя руководителя общеобразовательного учреждения;</w:t>
      </w:r>
    </w:p>
    <w:p w:rsidR="00990F52" w:rsidRPr="00990F52" w:rsidRDefault="00990F52" w:rsidP="00990F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аттестата об основном общем образовании;</w:t>
      </w:r>
    </w:p>
    <w:p w:rsidR="00990F52" w:rsidRPr="00990F52" w:rsidRDefault="00990F52" w:rsidP="00990F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карты (дела) обучающегося;</w:t>
      </w:r>
    </w:p>
    <w:p w:rsidR="00990F52" w:rsidRPr="00990F52" w:rsidRDefault="00990F52" w:rsidP="00990F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копия свидетельства о рождении ребенка (с 14 лет - паспорта);</w:t>
      </w:r>
    </w:p>
    <w:p w:rsidR="00990F52" w:rsidRPr="00990F52" w:rsidRDefault="00990F52" w:rsidP="00990F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копия свидетельства о  регистрации ребенка по месту жительства или свидетельства о  регистрации ребенка по месту пребывания  на закрепленной территории.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90F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      Прием обучающихся, ранее обучающихся в образовательных учреждениях других территорий, прибывающих в Учреждение в течение учебного года                                                                        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     Дети, обучавшиеся ранее в учреждениях других территорий, прибывающие в Учреждении в течение учебного года, принимаются и зачисляются в1-й – 11-й классы на основании следующих документов:</w:t>
      </w:r>
    </w:p>
    <w:p w:rsidR="00990F52" w:rsidRPr="00990F52" w:rsidRDefault="00990F52" w:rsidP="00990F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родителей (законных представителей) на имя руководителя общеобразовательного учреждения при предъявлении документа, удостоверяющего личность; </w:t>
      </w:r>
    </w:p>
    <w:p w:rsidR="00990F52" w:rsidRPr="00990F52" w:rsidRDefault="00990F52" w:rsidP="00990F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карты (дела) обучающегося;</w:t>
      </w:r>
    </w:p>
    <w:p w:rsidR="00990F52" w:rsidRPr="00990F52" w:rsidRDefault="00990F52" w:rsidP="00990F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копия  свидетельства о рождении ребенка (с 14 лет - паспорта);</w:t>
      </w:r>
    </w:p>
    <w:p w:rsidR="00990F52" w:rsidRPr="00990F52" w:rsidRDefault="00990F52" w:rsidP="00990F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оригинала и копии свидетельства о  регистрации ребенка по месту жительства или свидетельства о  регистрации ребенка по месту пребывания  на закрепленной территории;</w:t>
      </w:r>
    </w:p>
    <w:p w:rsidR="00990F52" w:rsidRPr="00990F52" w:rsidRDefault="00990F52" w:rsidP="00990F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справки, содержащей сведения о результатах текущего контроля успеваемости по всем предметам учебного плана и промежуточной аттестации обучающегося, заверенной печатью общеобразовательного учреждения;</w:t>
      </w:r>
    </w:p>
    <w:p w:rsidR="00990F52" w:rsidRPr="00990F52" w:rsidRDefault="00990F52" w:rsidP="00990F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аттестата об основном общем образовании (для зачисления ребенка в 10-й –  11-й классы).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4.2         Прием обучающихся в порядке перевода из одного учреждения в другое осуществляется только по заявлению родителей (законных представителей).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4.3.При переводе обучающихся в течение учебного года (в рамках города) администрация учреждения, в котором обучается ребенок, согласовывает вопрос о наличии свободных мест в том общеобразовательном учреждении, которое указано в заявлении родителей (законных представителей) на выдачу документов в связи с переходом в другое общеобразовательное учреждение.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4.4.Перевод обучающегося в другое образовательное учреждение в обязательном порядке подтверждается документом о согласии образовательного учреждения принять обучающегося после отчисления (исключения) из другого учреждения.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4.5.Зачисление обучающегося в Учреждение оформляется приказом директора. Справка о зачислении обучающегося в Учреждение в обязательном порядке направляется в </w:t>
      </w:r>
      <w:proofErr w:type="gramStart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proofErr w:type="gramEnd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которого прибыл обучающийся.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4.6.В случае отказа в приеме в порядке перевода из одного учреждения в другое учреждение, администрация Учреждения выдает родителям (законным представителям) уведомление об отказе в приеме в порядке перевода из одного муниципального общеобразовательного учреждения в другое с указанием причины отказа.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4.7.В этом случае управление образования (отдел общего образования) предоставляет родителям (законным представителям) информацию о наличии свободных мест в учреждениях на территории </w:t>
      </w:r>
      <w:proofErr w:type="spellStart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городаи</w:t>
      </w:r>
      <w:proofErr w:type="spellEnd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прием детей.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     </w:t>
      </w:r>
      <w:r w:rsidRPr="00990F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Перевод </w:t>
      </w:r>
      <w:proofErr w:type="gramStart"/>
      <w:r w:rsidRPr="00990F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990F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Обучающиеся переводятся в следующий класс по окончании учебного года на основании итоговых годовых оценок решением педагогического совета Учреждения.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Обучающиеся на ступени начального общего образования по Федеральному государственному образовательному стандарту и освоившие основную образовательную программу начального общего образования Учреждения переводятся в следующий класс по решению педагогического совета школы.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Обучающиеся на ступенях начального общего и основного общего образования и среднего общего образования, имеющие по итогам учебного года учебного года академическую задолженность по </w:t>
      </w:r>
      <w:r w:rsidR="00E6156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 и более предметам</w:t>
      </w: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переводятся в следующий класс условно.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ликвидировать академическую задолженность.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Учреждение, родители (законные представители) несовершеннолетнего обучающегося обязаны создать условия </w:t>
      </w:r>
      <w:proofErr w:type="gramStart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имеющие академическую задолженность, вправе пройти промежуточную аттестацию по соответствующим учебному предмету не более двух раз в сроки, определяемые Учреждением, осуществляющей образовательную деятельность, в пределах одного года с момента образования академической задолженности.</w:t>
      </w:r>
      <w:proofErr w:type="gramEnd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период не включаются время болезни </w:t>
      </w:r>
      <w:proofErr w:type="gramStart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проведения промежуточной аттестации во второй раз образовательной организацией создается комиссия.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в Учреждении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либо на обучение по индивидуальному учебному плану.</w:t>
      </w:r>
      <w:proofErr w:type="gramEnd"/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Требование обязательности среднего общего образования применительно к </w:t>
      </w:r>
      <w:proofErr w:type="gramStart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конкретному</w:t>
      </w:r>
      <w:proofErr w:type="gramEnd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обучающему сохраняет силу до достижения им 18 лет.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90F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6. </w:t>
      </w:r>
      <w:proofErr w:type="spellStart"/>
      <w:proofErr w:type="gramStart"/>
      <w:r w:rsidRPr="00990F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Отчисленне</w:t>
      </w:r>
      <w:proofErr w:type="spellEnd"/>
      <w:r w:rsidRPr="00990F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обучающегося из учреждения </w:t>
      </w:r>
      <w:proofErr w:type="gramEnd"/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Каждый обучающийся имеет право поступать и переходить а течение года </w:t>
      </w:r>
      <w:proofErr w:type="gramStart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программы обучения) из одного учреждения в другое при наличии свободных мест. Основанием перехода в другое образовательное учреждение являются  личное заявление родителей (законных представителей), справка-подтверждение из другого образовательного учреждения и приказ директора школы.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 согласию родителей (законных представителей), комиссии по делам несовершеннолетних и защите их прав и местного органа управления образованием обучающийся, достигший возраста пятнадцати лет, может оставить школу до получения им общего образования.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 решению Педагогического совета учреждения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 допускается исключение из школы обучающегося, достигшего возраста пятнадцати лет.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обучающегося из учреждения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обучающихся, нарушает их права и права работников учреждения, а также нормальное функционирование школы.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Учреждение незамедлительно обязано проинформировать об отчислении несовершеннолетнего обучающегося в качестве меры дисциплинарного взыскания родителей (законных представителей) и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</w:t>
      </w:r>
      <w:proofErr w:type="gramEnd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общего образования.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7.Порядок регулирования спорных вопросов</w:t>
      </w:r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Спорные вопросы по приему обучающихся, возникающие</w:t>
      </w: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 родителями (законными представителями) детей и администрацией Учреждения,  регулируются учредителем.</w:t>
      </w:r>
      <w:proofErr w:type="gramEnd"/>
    </w:p>
    <w:p w:rsidR="00990F52" w:rsidRPr="00990F52" w:rsidRDefault="00990F52" w:rsidP="0099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990F52" w:rsidRPr="00990F52" w:rsidSect="0092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2B74"/>
    <w:multiLevelType w:val="multilevel"/>
    <w:tmpl w:val="53FE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3798F"/>
    <w:multiLevelType w:val="multilevel"/>
    <w:tmpl w:val="9044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F2229"/>
    <w:multiLevelType w:val="multilevel"/>
    <w:tmpl w:val="6FA0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12384"/>
    <w:multiLevelType w:val="multilevel"/>
    <w:tmpl w:val="50BC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416EF"/>
    <w:multiLevelType w:val="multilevel"/>
    <w:tmpl w:val="EDD2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26986"/>
    <w:multiLevelType w:val="multilevel"/>
    <w:tmpl w:val="04D6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AE21CA"/>
    <w:multiLevelType w:val="multilevel"/>
    <w:tmpl w:val="1586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D0F18"/>
    <w:multiLevelType w:val="multilevel"/>
    <w:tmpl w:val="9962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F85C66"/>
    <w:multiLevelType w:val="multilevel"/>
    <w:tmpl w:val="CC4C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F52"/>
    <w:rsid w:val="009275F5"/>
    <w:rsid w:val="00990F52"/>
    <w:rsid w:val="00B538BA"/>
    <w:rsid w:val="00E61565"/>
    <w:rsid w:val="00E8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0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5FFC03474765B9DC46950B043A51E7086C5034F0A2D333D1B42F66FAD7854C6B117CB2008449576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21605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2</cp:revision>
  <cp:lastPrinted>2016-09-14T06:00:00Z</cp:lastPrinted>
  <dcterms:created xsi:type="dcterms:W3CDTF">2016-09-14T05:41:00Z</dcterms:created>
  <dcterms:modified xsi:type="dcterms:W3CDTF">2016-09-14T06:39:00Z</dcterms:modified>
</cp:coreProperties>
</file>