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26" w:rsidRPr="00161042" w:rsidRDefault="00306126" w:rsidP="0030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61042">
        <w:rPr>
          <w:rFonts w:ascii="Times New Roman" w:hAnsi="Times New Roman" w:cs="Times New Roman"/>
          <w:b/>
          <w:sz w:val="32"/>
          <w:szCs w:val="32"/>
        </w:rPr>
        <w:t xml:space="preserve">Рекомендуемое время проведения олимпиады: </w:t>
      </w:r>
    </w:p>
    <w:p w:rsidR="00306126" w:rsidRDefault="00306126" w:rsidP="0030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1042">
        <w:rPr>
          <w:rFonts w:ascii="Times New Roman" w:hAnsi="Times New Roman" w:cs="Times New Roman"/>
          <w:sz w:val="32"/>
          <w:szCs w:val="32"/>
        </w:rPr>
        <w:t>для 5-6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61042">
        <w:rPr>
          <w:rFonts w:ascii="Times New Roman" w:hAnsi="Times New Roman" w:cs="Times New Roman"/>
          <w:sz w:val="32"/>
          <w:szCs w:val="32"/>
        </w:rPr>
        <w:t xml:space="preserve">классов – 2 урока, </w:t>
      </w:r>
    </w:p>
    <w:p w:rsidR="00306126" w:rsidRDefault="00306126" w:rsidP="0030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1042">
        <w:rPr>
          <w:rFonts w:ascii="Times New Roman" w:hAnsi="Times New Roman" w:cs="Times New Roman"/>
          <w:sz w:val="32"/>
          <w:szCs w:val="32"/>
        </w:rPr>
        <w:t xml:space="preserve">для 7-8 классов – 3 урока, </w:t>
      </w:r>
    </w:p>
    <w:p w:rsidR="00306126" w:rsidRDefault="00306126" w:rsidP="0030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61042">
        <w:rPr>
          <w:rFonts w:ascii="Times New Roman" w:hAnsi="Times New Roman" w:cs="Times New Roman"/>
          <w:sz w:val="32"/>
          <w:szCs w:val="32"/>
        </w:rPr>
        <w:t>для 9-11 классов – 3-4 урока.</w:t>
      </w:r>
    </w:p>
    <w:p w:rsidR="00306126" w:rsidRPr="00306126" w:rsidRDefault="00306126" w:rsidP="00306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6126">
        <w:rPr>
          <w:rFonts w:ascii="Times New Roman" w:hAnsi="Times New Roman" w:cs="Times New Roman"/>
          <w:b/>
          <w:sz w:val="32"/>
          <w:szCs w:val="32"/>
        </w:rPr>
        <w:t xml:space="preserve"> Критерии проверки</w:t>
      </w:r>
    </w:p>
    <w:p w:rsidR="00306126" w:rsidRPr="00BC4D4C" w:rsidRDefault="00306126" w:rsidP="003061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4C">
        <w:rPr>
          <w:rFonts w:ascii="Times New Roman" w:eastAsia="Times New Roman" w:hAnsi="Times New Roman" w:cs="Times New Roman"/>
          <w:sz w:val="28"/>
          <w:szCs w:val="28"/>
        </w:rPr>
        <w:t>Задания математических олимпиад являются творческими, допускают несколько различных вариантов решений. Кроме того, необходимо оценивать частичные продвижения в задачах (например, разбор важного случая, доказательство леммы, нахождение примера и т.п.). Наконец, возможны логические и арифметические ошибки в решениях. Окончательные баллы по задаче должны учитывать все вышеперечисленное.</w:t>
      </w:r>
    </w:p>
    <w:p w:rsidR="00306126" w:rsidRPr="00BC4D4C" w:rsidRDefault="00306126" w:rsidP="003061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4C">
        <w:rPr>
          <w:rFonts w:ascii="Times New Roman" w:eastAsia="Times New Roman" w:hAnsi="Times New Roman" w:cs="Times New Roman"/>
          <w:sz w:val="28"/>
          <w:szCs w:val="28"/>
        </w:rPr>
        <w:t>В соответствии с регламентом проведения математических олимпиад школьников каждая задача оценивается из 7 баллов.</w:t>
      </w:r>
    </w:p>
    <w:p w:rsidR="00306126" w:rsidRPr="00BC4D4C" w:rsidRDefault="00306126" w:rsidP="003061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4C">
        <w:rPr>
          <w:rFonts w:ascii="Times New Roman" w:eastAsia="Times New Roman" w:hAnsi="Times New Roman" w:cs="Times New Roman"/>
          <w:sz w:val="28"/>
          <w:szCs w:val="28"/>
        </w:rPr>
        <w:t>Соответствие правильности решения и выставляемых баллов приведено в таблице.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8617"/>
      </w:tblGrid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верное решение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в целом верное. Однако решение содержит влияющие существенные ошибки либо пропущены случаи, не на логику рассуждений.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</w:t>
            </w:r>
            <w:proofErr w:type="gramEnd"/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 один из двух (более сложный) существенных случаев + пример), или в задаче типа «оценка верно получена оценка.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306126" w:rsidRPr="00BC4D4C" w:rsidTr="000F161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06126" w:rsidRPr="00BC4D4C" w:rsidRDefault="00306126" w:rsidP="0030612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4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отсутствует.</w:t>
            </w:r>
          </w:p>
        </w:tc>
      </w:tr>
    </w:tbl>
    <w:p w:rsidR="00306126" w:rsidRPr="00BC4D4C" w:rsidRDefault="00306126" w:rsidP="003061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4C">
        <w:rPr>
          <w:rFonts w:ascii="Times New Roman" w:eastAsia="Times New Roman" w:hAnsi="Times New Roman" w:cs="Times New Roman"/>
          <w:sz w:val="28"/>
          <w:szCs w:val="28"/>
        </w:rPr>
        <w:t>Важно отметить, что любое правильное решение оценивается в 7 баллов. Недопустимо снимать баллы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жюри.</w:t>
      </w:r>
    </w:p>
    <w:p w:rsidR="00306126" w:rsidRPr="00BC4D4C" w:rsidRDefault="00306126" w:rsidP="0030612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D4C">
        <w:rPr>
          <w:rFonts w:ascii="Times New Roman" w:eastAsia="Times New Roman" w:hAnsi="Times New Roman" w:cs="Times New Roman"/>
          <w:sz w:val="28"/>
          <w:szCs w:val="28"/>
        </w:rPr>
        <w:t>В то же время любой сколь угодно длинный текст решения, не содержащий полезных продвижений, должен быть оценен в 0 баллов.</w:t>
      </w:r>
    </w:p>
    <w:p w:rsidR="009E4B81" w:rsidRDefault="009E4B81" w:rsidP="00306126">
      <w:pPr>
        <w:autoSpaceDE w:val="0"/>
        <w:autoSpaceDN w:val="0"/>
        <w:adjustRightInd w:val="0"/>
        <w:spacing w:after="0" w:line="240" w:lineRule="auto"/>
      </w:pPr>
    </w:p>
    <w:sectPr w:rsidR="009E4B81" w:rsidSect="00C57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6126"/>
    <w:rsid w:val="00121B1F"/>
    <w:rsid w:val="002C725A"/>
    <w:rsid w:val="00306126"/>
    <w:rsid w:val="007705C2"/>
    <w:rsid w:val="009E4B81"/>
    <w:rsid w:val="00E7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ЗавХоз</cp:lastModifiedBy>
  <cp:revision>2</cp:revision>
  <dcterms:created xsi:type="dcterms:W3CDTF">2019-09-23T07:22:00Z</dcterms:created>
  <dcterms:modified xsi:type="dcterms:W3CDTF">2019-09-23T07:22:00Z</dcterms:modified>
</cp:coreProperties>
</file>