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189" w:y="108"/>
        <w:widowControl w:val="0"/>
        <w:rPr>
          <w:sz w:val="2"/>
          <w:szCs w:val="2"/>
        </w:rPr>
      </w:pPr>
      <w:r>
        <w:drawing>
          <wp:inline>
            <wp:extent cx="7327265" cy="1045464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327265" cy="104546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206" w:y="108"/>
        <w:widowControl w:val="0"/>
        <w:rPr>
          <w:sz w:val="2"/>
          <w:szCs w:val="2"/>
        </w:rPr>
      </w:pPr>
      <w:r>
        <w:drawing>
          <wp:inline>
            <wp:extent cx="7303135" cy="1045464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7303135" cy="104546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172" w:y="75"/>
        <w:widowControl w:val="0"/>
        <w:rPr>
          <w:sz w:val="2"/>
          <w:szCs w:val="2"/>
        </w:rPr>
      </w:pPr>
      <w:r>
        <w:drawing>
          <wp:inline>
            <wp:extent cx="7345680" cy="10473055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7345680" cy="1047305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189" w:y="108"/>
        <w:widowControl w:val="0"/>
        <w:rPr>
          <w:sz w:val="2"/>
          <w:szCs w:val="2"/>
        </w:rPr>
      </w:pPr>
      <w:r>
        <w:drawing>
          <wp:inline>
            <wp:extent cx="7327265" cy="10454640"/>
            <wp:docPr id="4" name="Picut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7327265" cy="104546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283" w:y="142"/>
        <w:widowControl w:val="0"/>
        <w:rPr>
          <w:sz w:val="2"/>
          <w:szCs w:val="2"/>
        </w:rPr>
      </w:pPr>
      <w:r>
        <w:drawing>
          <wp:inline>
            <wp:extent cx="7205345" cy="10339070"/>
            <wp:docPr id="5" name="Picut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7205345" cy="103390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196" w:y="180"/>
        <w:widowControl w:val="0"/>
        <w:rPr>
          <w:sz w:val="2"/>
          <w:szCs w:val="2"/>
        </w:rPr>
      </w:pPr>
      <w:r>
        <w:drawing>
          <wp:inline>
            <wp:extent cx="7315200" cy="10332720"/>
            <wp:docPr id="6" name="Picut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7315200" cy="1033272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225" w:y="142"/>
        <w:widowControl w:val="0"/>
        <w:rPr>
          <w:sz w:val="2"/>
          <w:szCs w:val="2"/>
        </w:rPr>
      </w:pPr>
      <w:r>
        <w:drawing>
          <wp:inline>
            <wp:extent cx="7278370" cy="10430510"/>
            <wp:docPr id="7" name="Picut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7278370" cy="104305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172" w:y="75"/>
        <w:widowControl w:val="0"/>
        <w:rPr>
          <w:sz w:val="2"/>
          <w:szCs w:val="2"/>
        </w:rPr>
      </w:pPr>
      <w:r>
        <w:drawing>
          <wp:inline>
            <wp:extent cx="7345680" cy="10473055"/>
            <wp:docPr id="8" name="Picutr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7345680" cy="1047305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/Relationships>
</file>